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6EC364FE"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6B4403">
        <w:rPr>
          <w:rFonts w:ascii="Times New Roman" w:hAnsi="Times New Roman" w:cs="Times New Roman"/>
          <w:b/>
          <w:bCs/>
          <w:sz w:val="24"/>
          <w:szCs w:val="24"/>
        </w:rPr>
        <w:t>CARLOS ERALDO LOPES FILHO</w:t>
      </w:r>
      <w:r w:rsidR="0016160C" w:rsidRPr="003E06FD">
        <w:rPr>
          <w:rFonts w:ascii="Times New Roman" w:hAnsi="Times New Roman" w:cs="Times New Roman"/>
          <w:b/>
          <w:bCs/>
          <w:sz w:val="24"/>
          <w:szCs w:val="24"/>
        </w:rPr>
        <w:t xml:space="preserve">, CNPJ Nº </w:t>
      </w:r>
      <w:r w:rsidR="006B4403">
        <w:rPr>
          <w:rFonts w:ascii="Times New Roman" w:hAnsi="Times New Roman" w:cs="Times New Roman"/>
          <w:b/>
          <w:bCs/>
          <w:sz w:val="24"/>
          <w:szCs w:val="24"/>
        </w:rPr>
        <w:t>44</w:t>
      </w:r>
      <w:r w:rsidR="00627388" w:rsidRPr="00627388">
        <w:rPr>
          <w:rFonts w:ascii="Arial" w:hAnsi="Arial" w:cs="Arial"/>
          <w:b/>
          <w:bCs/>
          <w:sz w:val="24"/>
          <w:szCs w:val="24"/>
        </w:rPr>
        <w:t>.</w:t>
      </w:r>
      <w:r w:rsidR="006B4403">
        <w:rPr>
          <w:rFonts w:ascii="Arial" w:hAnsi="Arial" w:cs="Arial"/>
          <w:b/>
          <w:bCs/>
          <w:sz w:val="24"/>
          <w:szCs w:val="24"/>
        </w:rPr>
        <w:t>834</w:t>
      </w:r>
      <w:r w:rsidR="00627388" w:rsidRPr="00627388">
        <w:rPr>
          <w:rFonts w:ascii="Arial" w:hAnsi="Arial" w:cs="Arial"/>
          <w:b/>
          <w:bCs/>
          <w:sz w:val="24"/>
          <w:szCs w:val="24"/>
        </w:rPr>
        <w:t>.</w:t>
      </w:r>
      <w:r w:rsidR="006B4403">
        <w:rPr>
          <w:rFonts w:ascii="Arial" w:hAnsi="Arial" w:cs="Arial"/>
          <w:b/>
          <w:bCs/>
          <w:sz w:val="24"/>
          <w:szCs w:val="24"/>
        </w:rPr>
        <w:t>252</w:t>
      </w:r>
      <w:r w:rsidR="00627388" w:rsidRPr="00627388">
        <w:rPr>
          <w:rFonts w:ascii="Arial" w:hAnsi="Arial" w:cs="Arial"/>
          <w:b/>
          <w:bCs/>
          <w:sz w:val="24"/>
          <w:szCs w:val="24"/>
        </w:rPr>
        <w:t>/0001-</w:t>
      </w:r>
      <w:r w:rsidR="006B4403">
        <w:rPr>
          <w:rFonts w:ascii="Arial" w:hAnsi="Arial" w:cs="Arial"/>
          <w:b/>
          <w:bCs/>
          <w:sz w:val="24"/>
          <w:szCs w:val="24"/>
        </w:rPr>
        <w:t>9</w:t>
      </w:r>
      <w:r w:rsidR="00942F2D">
        <w:rPr>
          <w:rFonts w:ascii="Arial" w:hAnsi="Arial" w:cs="Arial"/>
          <w:b/>
          <w:bCs/>
          <w:sz w:val="24"/>
          <w:szCs w:val="24"/>
        </w:rPr>
        <w:t>1</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6B4403">
        <w:rPr>
          <w:rFonts w:ascii="Arial" w:hAnsi="Arial" w:cs="Arial"/>
          <w:b/>
          <w:bCs/>
          <w:color w:val="000000"/>
          <w:sz w:val="24"/>
          <w:szCs w:val="24"/>
        </w:rPr>
        <w:t>RAMONA ROX</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16160C">
        <w:rPr>
          <w:rFonts w:ascii="Times New Roman" w:hAnsi="Times New Roman" w:cs="Times New Roman"/>
          <w:color w:val="000000"/>
          <w:sz w:val="24"/>
          <w:szCs w:val="24"/>
        </w:rPr>
        <w:t>BLEND BBQ FESTIVAL</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53311BFF" w14:textId="77777777" w:rsidR="004F43D0" w:rsidRPr="001A1852" w:rsidRDefault="004F43D0" w:rsidP="004F43D0">
      <w:pPr>
        <w:pStyle w:val="Recuodecorpodetexto"/>
        <w:tabs>
          <w:tab w:val="left" w:pos="1134"/>
        </w:tabs>
        <w:spacing w:line="360" w:lineRule="auto"/>
        <w:ind w:left="426" w:right="-7"/>
        <w:rPr>
          <w:rFonts w:ascii="Arial" w:hAnsi="Arial" w:cs="Arial"/>
          <w:b/>
          <w:bCs/>
        </w:rPr>
      </w:pP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46B4B9A9" w14:textId="77777777" w:rsidR="004F43D0" w:rsidRPr="001A1852" w:rsidRDefault="004F43D0" w:rsidP="004F43D0">
      <w:pPr>
        <w:pStyle w:val="Recuodecorpodetexto"/>
        <w:spacing w:line="360" w:lineRule="auto"/>
        <w:ind w:left="426" w:right="170"/>
        <w:rPr>
          <w:rFonts w:ascii="Arial" w:hAnsi="Arial" w:cs="Arial"/>
          <w:b/>
          <w:bCs/>
        </w:rPr>
      </w:pP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02F6C921" w:rsidR="004F43D0" w:rsidRPr="001A1852"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F44C46">
        <w:rPr>
          <w:rFonts w:ascii="Times New Roman" w:hAnsi="Times New Roman" w:cs="Times New Roman"/>
          <w:sz w:val="24"/>
          <w:szCs w:val="24"/>
        </w:rPr>
        <w:t xml:space="preserve">A contratação se justifica pela necessidade de compor o evento </w:t>
      </w:r>
      <w:r w:rsidRPr="00F44C46">
        <w:rPr>
          <w:rFonts w:ascii="Times New Roman" w:eastAsia="Times New Roman" w:hAnsi="Times New Roman" w:cs="Times New Roman"/>
          <w:sz w:val="24"/>
          <w:szCs w:val="24"/>
        </w:rPr>
        <w:t>d</w:t>
      </w:r>
      <w:r>
        <w:rPr>
          <w:rFonts w:ascii="Times New Roman" w:eastAsia="Times New Roman" w:hAnsi="Times New Roman" w:cs="Times New Roman"/>
          <w:sz w:val="24"/>
          <w:szCs w:val="24"/>
        </w:rPr>
        <w:t>a</w:t>
      </w:r>
      <w:r w:rsidRPr="00F44C46">
        <w:rPr>
          <w:rFonts w:ascii="Times New Roman" w:eastAsia="Times New Roman" w:hAnsi="Times New Roman" w:cs="Times New Roman"/>
          <w:sz w:val="24"/>
          <w:szCs w:val="24"/>
        </w:rPr>
        <w:t xml:space="preserve"> </w:t>
      </w:r>
      <w:r w:rsidR="0016160C">
        <w:rPr>
          <w:rFonts w:ascii="Times New Roman" w:eastAsia="Times New Roman" w:hAnsi="Times New Roman" w:cs="Times New Roman"/>
          <w:sz w:val="24"/>
          <w:szCs w:val="24"/>
        </w:rPr>
        <w:t>BLEND BBQ FESTIVAL</w:t>
      </w:r>
      <w:r w:rsidRPr="00F44C46">
        <w:rPr>
          <w:rFonts w:ascii="Times New Roman" w:hAnsi="Times New Roman" w:cs="Times New Roman"/>
          <w:sz w:val="24"/>
          <w:szCs w:val="24"/>
        </w:rPr>
        <w:t xml:space="preserve">, com apresentações locais e populares. Fora selecionado a Banda </w:t>
      </w:r>
      <w:r w:rsidR="006B4403">
        <w:rPr>
          <w:rFonts w:ascii="Times New Roman" w:hAnsi="Times New Roman" w:cs="Times New Roman"/>
          <w:sz w:val="24"/>
          <w:szCs w:val="24"/>
        </w:rPr>
        <w:t>RAMONA ROX</w:t>
      </w:r>
      <w:r w:rsidRPr="00F44C46">
        <w:rPr>
          <w:rFonts w:ascii="Times New Roman" w:hAnsi="Times New Roman" w:cs="Times New Roman"/>
          <w:sz w:val="24"/>
          <w:szCs w:val="24"/>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1A1852">
        <w:rPr>
          <w:rFonts w:ascii="Arial" w:hAnsi="Arial"/>
          <w:color w:val="1F3864" w:themeColor="accent5" w:themeShade="80"/>
        </w:rPr>
        <w:t xml:space="preserve"> </w:t>
      </w:r>
    </w:p>
    <w:p w14:paraId="399EB8DB" w14:textId="77777777" w:rsidR="004F43D0" w:rsidRPr="001A1852"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1A1852">
        <w:rPr>
          <w:rFonts w:ascii="Arial" w:hAnsi="Arial"/>
          <w:color w:val="1F3864" w:themeColor="accent5" w:themeShade="80"/>
        </w:rPr>
        <w:t>A Fundamentação da Contratação e de seus quantitativos encontra-se pormenorizada em Tópico específico do Estudo Técnico Preliminar</w:t>
      </w:r>
      <w:r w:rsidRPr="001A1852">
        <w:rPr>
          <w:rFonts w:ascii="Arial" w:hAnsi="Arial"/>
        </w:rPr>
        <w:t>.</w:t>
      </w:r>
    </w:p>
    <w:p w14:paraId="19266B33" w14:textId="72B48C16"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Pr="0094638F">
        <w:rPr>
          <w:rFonts w:ascii="Arial" w:hAnsi="Arial"/>
          <w:b/>
          <w:bCs/>
        </w:rPr>
        <w:t xml:space="preserve"> </w:t>
      </w:r>
      <w:r w:rsidRPr="0094638F">
        <w:rPr>
          <w:rFonts w:ascii="Arial" w:hAnsi="Arial"/>
        </w:rPr>
        <w:t>do referido documento</w:t>
      </w:r>
      <w:r w:rsidR="0016160C">
        <w:rPr>
          <w:rFonts w:ascii="Arial" w:hAnsi="Arial"/>
        </w:rPr>
        <w:t xml:space="preserve">, </w:t>
      </w:r>
      <w:r w:rsidR="0016160C">
        <w:rPr>
          <w:rFonts w:ascii="Times New Roman" w:hAnsi="Times New Roman" w:cs="Times New Roman"/>
          <w:sz w:val="24"/>
          <w:szCs w:val="24"/>
        </w:rPr>
        <w:t xml:space="preserve">e o do presente </w:t>
      </w:r>
      <w:r w:rsidR="0016160C">
        <w:rPr>
          <w:rFonts w:ascii="Times New Roman" w:hAnsi="Times New Roman" w:cs="Times New Roman"/>
          <w:sz w:val="24"/>
          <w:szCs w:val="24"/>
        </w:rPr>
        <w:lastRenderedPageBreak/>
        <w:t xml:space="preserve">ano está </w:t>
      </w:r>
      <w:r w:rsidR="0016160C" w:rsidRPr="00F44C46">
        <w:rPr>
          <w:rFonts w:ascii="Times New Roman" w:hAnsi="Times New Roman" w:cs="Times New Roman"/>
          <w:sz w:val="24"/>
          <w:szCs w:val="24"/>
        </w:rPr>
        <w:t>em fase de conclusão de modo que se encontra alinhada com o planejamento da Administração do município de Cabo Frio</w:t>
      </w:r>
      <w:r w:rsidRPr="0094638F">
        <w:rPr>
          <w:rFonts w:ascii="Arial" w:hAnsi="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08661B42"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A execução do serviço se dará no</w:t>
      </w:r>
      <w:r w:rsidR="00500F75">
        <w:rPr>
          <w:rFonts w:ascii="Arial" w:hAnsi="Arial"/>
          <w:color w:val="000000" w:themeColor="text1"/>
        </w:rPr>
        <w:t xml:space="preserve"> </w:t>
      </w:r>
      <w:r w:rsidR="0068220F">
        <w:rPr>
          <w:rFonts w:ascii="Arial" w:hAnsi="Arial"/>
          <w:color w:val="000000" w:themeColor="text1"/>
        </w:rPr>
        <w:t>2</w:t>
      </w:r>
      <w:r w:rsidR="006B4403">
        <w:rPr>
          <w:rFonts w:ascii="Arial" w:hAnsi="Arial"/>
          <w:color w:val="000000" w:themeColor="text1"/>
        </w:rPr>
        <w:t>1</w:t>
      </w:r>
      <w:r w:rsidR="00F940BB" w:rsidRPr="0094638F">
        <w:rPr>
          <w:rFonts w:ascii="Arial" w:hAnsi="Arial"/>
          <w:color w:val="000000" w:themeColor="text1"/>
        </w:rPr>
        <w:t xml:space="preserve">/06/2025 às </w:t>
      </w:r>
      <w:r w:rsidR="00412E58">
        <w:rPr>
          <w:rFonts w:ascii="Arial" w:hAnsi="Arial"/>
          <w:color w:val="000000" w:themeColor="text1"/>
        </w:rPr>
        <w:t>1</w:t>
      </w:r>
      <w:r w:rsidR="006B4403">
        <w:rPr>
          <w:rFonts w:ascii="Arial" w:hAnsi="Arial"/>
          <w:color w:val="000000" w:themeColor="text1"/>
        </w:rPr>
        <w:t>8</w:t>
      </w:r>
      <w:r w:rsidR="00F940BB" w:rsidRPr="0094638F">
        <w:rPr>
          <w:rFonts w:ascii="Arial" w:hAnsi="Arial"/>
          <w:color w:val="000000" w:themeColor="text1"/>
        </w:rPr>
        <w:t>:</w:t>
      </w:r>
      <w:r w:rsidR="006B4403">
        <w:rPr>
          <w:rFonts w:ascii="Arial" w:hAnsi="Arial"/>
          <w:color w:val="000000" w:themeColor="text1"/>
        </w:rPr>
        <w:t>0</w:t>
      </w:r>
      <w:r w:rsidR="00F940BB" w:rsidRPr="0094638F">
        <w:rPr>
          <w:rFonts w:ascii="Arial" w:hAnsi="Arial"/>
          <w:color w:val="000000" w:themeColor="text1"/>
        </w:rPr>
        <w:t>0 horas</w:t>
      </w:r>
      <w:r w:rsidRPr="0094638F">
        <w:rPr>
          <w:rFonts w:ascii="Arial" w:hAnsi="Arial"/>
          <w:color w:val="000000" w:themeColor="text1"/>
        </w:rPr>
        <w:t xml:space="preserve">, com duração aproximada </w:t>
      </w:r>
      <w:bookmarkStart w:id="0" w:name="_Hlk199981040"/>
      <w:r w:rsidRPr="0094638F">
        <w:rPr>
          <w:rFonts w:ascii="Arial" w:hAnsi="Arial"/>
          <w:color w:val="000000" w:themeColor="text1"/>
        </w:rPr>
        <w:t xml:space="preserve">de </w:t>
      </w:r>
      <w:r w:rsidR="0008352A" w:rsidRPr="0008352A">
        <w:rPr>
          <w:rFonts w:ascii="Arial" w:eastAsia="Times New Roman" w:hAnsi="Arial" w:cs="Arial"/>
          <w:color w:val="000000"/>
          <w:sz w:val="24"/>
          <w:szCs w:val="24"/>
        </w:rPr>
        <w:t>0</w:t>
      </w:r>
      <w:r w:rsidR="00D926C3">
        <w:rPr>
          <w:rFonts w:ascii="Arial" w:eastAsia="Times New Roman" w:hAnsi="Arial" w:cs="Arial"/>
          <w:color w:val="000000"/>
          <w:sz w:val="24"/>
          <w:szCs w:val="24"/>
        </w:rPr>
        <w:t>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D926C3">
        <w:rPr>
          <w:rFonts w:ascii="Arial" w:hAnsi="Arial"/>
          <w:color w:val="000000" w:themeColor="text1"/>
        </w:rPr>
        <w:t>120</w:t>
      </w:r>
      <w:r w:rsidRPr="0094638F">
        <w:rPr>
          <w:rFonts w:ascii="Arial" w:hAnsi="Arial"/>
          <w:color w:val="000000" w:themeColor="text1"/>
        </w:rPr>
        <w:t xml:space="preserve"> minutos), </w:t>
      </w:r>
      <w:bookmarkEnd w:id="0"/>
      <w:r w:rsidRPr="0094638F">
        <w:rPr>
          <w:rFonts w:ascii="Arial" w:hAnsi="Arial"/>
          <w:color w:val="000000" w:themeColor="text1"/>
        </w:rPr>
        <w:t>n</w:t>
      </w:r>
      <w:r w:rsidR="00F940BB" w:rsidRPr="0094638F">
        <w:rPr>
          <w:rFonts w:ascii="Arial" w:hAnsi="Arial"/>
          <w:color w:val="000000" w:themeColor="text1"/>
        </w:rPr>
        <w:t>a</w:t>
      </w:r>
      <w:r w:rsidR="00500F75">
        <w:rPr>
          <w:rFonts w:ascii="Arial" w:hAnsi="Arial"/>
          <w:color w:val="000000" w:themeColor="text1"/>
        </w:rPr>
        <w:t>s</w:t>
      </w:r>
      <w:r w:rsidR="00F940BB" w:rsidRPr="0094638F">
        <w:rPr>
          <w:rFonts w:ascii="Arial" w:hAnsi="Arial"/>
          <w:color w:val="000000" w:themeColor="text1"/>
        </w:rPr>
        <w:t xml:space="preserve"> P</w:t>
      </w:r>
      <w:r w:rsidR="00500F75">
        <w:rPr>
          <w:rFonts w:ascii="Arial" w:hAnsi="Arial"/>
          <w:color w:val="000000" w:themeColor="text1"/>
        </w:rPr>
        <w:t>almeiras</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25"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6B4403">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6B4403" w:rsidRPr="001F68F0" w14:paraId="523283FF" w14:textId="77777777" w:rsidTr="006B4403">
        <w:trPr>
          <w:trHeight w:val="895"/>
        </w:trPr>
        <w:tc>
          <w:tcPr>
            <w:tcW w:w="781" w:type="dxa"/>
            <w:shd w:val="clear" w:color="auto" w:fill="auto"/>
            <w:vAlign w:val="center"/>
            <w:hideMark/>
          </w:tcPr>
          <w:p w14:paraId="731C9BB2" w14:textId="77777777" w:rsidR="006B4403" w:rsidRPr="001F68F0" w:rsidRDefault="006B4403" w:rsidP="006B4403">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28BE54CF" w:rsidR="006B4403" w:rsidRPr="00B778E1" w:rsidRDefault="006B4403" w:rsidP="006B4403">
            <w:pP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Show musical, RAMONA ROX 21/06/2025 às 18:00hrs – Palmeiras – com duração de 02h.</w:t>
            </w:r>
          </w:p>
        </w:tc>
        <w:tc>
          <w:tcPr>
            <w:tcW w:w="660" w:type="dxa"/>
            <w:shd w:val="clear" w:color="auto" w:fill="auto"/>
            <w:noWrap/>
            <w:vAlign w:val="center"/>
            <w:hideMark/>
          </w:tcPr>
          <w:p w14:paraId="7DBCEB28" w14:textId="26731783" w:rsidR="006B4403" w:rsidRPr="00B778E1" w:rsidRDefault="006B4403" w:rsidP="006B4403">
            <w:pPr>
              <w:jc w:val="center"/>
              <w:rPr>
                <w:rFonts w:ascii="Times New Roman" w:eastAsia="Times New Roman" w:hAnsi="Times New Roman" w:cs="Times New Roman"/>
                <w:color w:val="000000"/>
              </w:rPr>
            </w:pPr>
            <w:proofErr w:type="spellStart"/>
            <w:proofErr w:type="gramStart"/>
            <w:r>
              <w:rPr>
                <w:rFonts w:ascii="Times New Roman" w:eastAsia="Times New Roman" w:hAnsi="Times New Roman" w:cs="Times New Roman"/>
                <w:color w:val="000000"/>
                <w:szCs w:val="24"/>
              </w:rPr>
              <w:t>und</w:t>
            </w:r>
            <w:proofErr w:type="spellEnd"/>
            <w:proofErr w:type="gramEnd"/>
            <w:r>
              <w:rPr>
                <w:rFonts w:ascii="Times New Roman" w:eastAsia="Times New Roman" w:hAnsi="Times New Roman" w:cs="Times New Roman"/>
                <w:color w:val="000000"/>
                <w:szCs w:val="24"/>
              </w:rPr>
              <w:t xml:space="preserve"> </w:t>
            </w:r>
          </w:p>
        </w:tc>
        <w:tc>
          <w:tcPr>
            <w:tcW w:w="1007" w:type="dxa"/>
            <w:shd w:val="clear" w:color="auto" w:fill="auto"/>
            <w:noWrap/>
            <w:vAlign w:val="center"/>
            <w:hideMark/>
          </w:tcPr>
          <w:p w14:paraId="53964BFA" w14:textId="14E6A0CA" w:rsidR="006B4403" w:rsidRPr="00B778E1" w:rsidRDefault="006B4403" w:rsidP="006B4403">
            <w:pPr>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01</w:t>
            </w:r>
          </w:p>
        </w:tc>
        <w:tc>
          <w:tcPr>
            <w:tcW w:w="1571" w:type="dxa"/>
            <w:shd w:val="clear" w:color="auto" w:fill="auto"/>
            <w:vAlign w:val="center"/>
            <w:hideMark/>
          </w:tcPr>
          <w:p w14:paraId="47ED85C5" w14:textId="68999869" w:rsidR="006B4403" w:rsidRPr="00B778E1" w:rsidRDefault="006B4403" w:rsidP="006B4403">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 R$ 5.000,00 </w:t>
            </w:r>
          </w:p>
        </w:tc>
        <w:tc>
          <w:tcPr>
            <w:tcW w:w="2558" w:type="dxa"/>
            <w:gridSpan w:val="2"/>
            <w:shd w:val="clear" w:color="auto" w:fill="auto"/>
            <w:vAlign w:val="center"/>
            <w:hideMark/>
          </w:tcPr>
          <w:p w14:paraId="7E31A922" w14:textId="2299B62B" w:rsidR="006B4403" w:rsidRPr="00B778E1" w:rsidRDefault="006B4403" w:rsidP="006B4403">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R$ 5.000,00</w:t>
            </w:r>
          </w:p>
        </w:tc>
      </w:tr>
      <w:tr w:rsidR="00DF28A3" w:rsidRPr="001F68F0" w14:paraId="5DF24715" w14:textId="77777777" w:rsidTr="006B44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DF28A3" w:rsidRPr="001F68F0" w:rsidRDefault="00DF28A3" w:rsidP="00DF28A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6E0208DA" w:rsidR="00DF28A3" w:rsidRPr="004D643E" w:rsidRDefault="00DF28A3" w:rsidP="006B4403">
            <w:pPr>
              <w:jc w:val="right"/>
              <w:rPr>
                <w:rFonts w:ascii="Times New Roman" w:eastAsia="Times New Roman" w:hAnsi="Times New Roman" w:cs="Times New Roman"/>
                <w:b/>
                <w:bCs/>
                <w:color w:val="000000"/>
                <w:sz w:val="24"/>
                <w:szCs w:val="24"/>
              </w:rPr>
            </w:pPr>
            <w:r w:rsidRPr="004D643E">
              <w:rPr>
                <w:rFonts w:ascii="Times New Roman" w:eastAsia="Times New Roman" w:hAnsi="Times New Roman" w:cs="Times New Roman"/>
                <w:b/>
                <w:bCs/>
                <w:color w:val="000000"/>
              </w:rPr>
              <w:t xml:space="preserve">R$ </w:t>
            </w:r>
            <w:r w:rsidR="006B4403">
              <w:rPr>
                <w:rFonts w:ascii="Times New Roman" w:eastAsia="Times New Roman" w:hAnsi="Times New Roman" w:cs="Times New Roman"/>
                <w:b/>
                <w:bCs/>
                <w:color w:val="000000"/>
              </w:rPr>
              <w:t>5</w:t>
            </w:r>
            <w:r w:rsidRPr="004D643E">
              <w:rPr>
                <w:rFonts w:ascii="Times New Roman" w:eastAsia="Times New Roman" w:hAnsi="Times New Roman" w:cs="Times New Roman"/>
                <w:b/>
                <w:bCs/>
                <w:color w:val="000000"/>
              </w:rPr>
              <w:t>.</w:t>
            </w:r>
            <w:r w:rsidR="00627388">
              <w:rPr>
                <w:rFonts w:ascii="Times New Roman" w:eastAsia="Times New Roman" w:hAnsi="Times New Roman" w:cs="Times New Roman"/>
                <w:b/>
                <w:bCs/>
                <w:color w:val="000000"/>
              </w:rPr>
              <w:t>0</w:t>
            </w:r>
            <w:r w:rsidRPr="004D643E">
              <w:rPr>
                <w:rFonts w:ascii="Times New Roman" w:eastAsia="Times New Roman" w:hAnsi="Times New Roman" w:cs="Times New Roman"/>
                <w:b/>
                <w:bCs/>
                <w:color w:val="000000"/>
              </w:rPr>
              <w:t>00,00</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391232AC"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4D643E">
        <w:rPr>
          <w:rFonts w:ascii="Arial" w:hAnsi="Arial"/>
        </w:rPr>
        <w:t>02</w:t>
      </w:r>
      <w:r w:rsidRPr="0052332D">
        <w:rPr>
          <w:rFonts w:ascii="Arial" w:hAnsi="Arial"/>
        </w:rPr>
        <w:t xml:space="preserve"> (</w:t>
      </w:r>
      <w:r w:rsidR="004D643E">
        <w:rPr>
          <w:rFonts w:ascii="Arial" w:hAnsi="Arial"/>
        </w:rPr>
        <w:t>duas</w:t>
      </w:r>
      <w:r w:rsidRPr="0052332D">
        <w:rPr>
          <w:rFonts w:ascii="Arial" w:hAnsi="Arial"/>
        </w:rPr>
        <w:t xml:space="preserve">) horas de antecedência para testes técnicos, sonoros e elétricos, e os artistas devem comparecer </w:t>
      </w:r>
      <w:r w:rsidRPr="0052332D">
        <w:rPr>
          <w:rFonts w:ascii="Arial" w:hAnsi="Arial"/>
        </w:rPr>
        <w:lastRenderedPageBreak/>
        <w:t xml:space="preserve">com no mínimo </w:t>
      </w:r>
      <w:r w:rsidR="004D643E">
        <w:rPr>
          <w:rFonts w:ascii="Arial" w:hAnsi="Arial"/>
        </w:rPr>
        <w:t>01</w:t>
      </w:r>
      <w:r w:rsidRPr="0052332D">
        <w:rPr>
          <w:rFonts w:ascii="Arial" w:hAnsi="Arial"/>
        </w:rPr>
        <w:t xml:space="preserve"> (</w:t>
      </w:r>
      <w:r w:rsidR="004D643E">
        <w:rPr>
          <w:rFonts w:ascii="Arial" w:hAnsi="Arial"/>
        </w:rPr>
        <w:t>uma</w:t>
      </w:r>
      <w:r w:rsidRPr="0052332D">
        <w:rPr>
          <w:rFonts w:ascii="Arial" w:hAnsi="Arial"/>
        </w:rPr>
        <w:t>) hora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lastRenderedPageBreak/>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A9D3787"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16160C">
        <w:rPr>
          <w:rFonts w:ascii="Times New Roman" w:hAnsi="Times New Roman" w:cs="Times New Roman"/>
          <w:color w:val="000000"/>
          <w:sz w:val="24"/>
          <w:szCs w:val="24"/>
        </w:rPr>
        <w:t>BLEND BBQ FESTIVAL</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4F9C4DB0"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6B4403">
              <w:rPr>
                <w:rFonts w:ascii="Arial" w:hAnsi="Arial"/>
                <w:b/>
                <w:bCs/>
                <w:color w:val="000000" w:themeColor="text1"/>
              </w:rPr>
              <w:t>RAMONA ROX</w:t>
            </w:r>
            <w:r w:rsidRPr="002B6AD8">
              <w:rPr>
                <w:rFonts w:ascii="Arial" w:hAnsi="Arial"/>
                <w:b/>
                <w:bCs/>
                <w:color w:val="000000" w:themeColor="text1"/>
              </w:rPr>
              <w:t xml:space="preserve"> </w:t>
            </w:r>
            <w:r w:rsidR="00203E07" w:rsidRPr="002B6AD8">
              <w:rPr>
                <w:rFonts w:ascii="Arial" w:hAnsi="Arial"/>
                <w:b/>
                <w:bCs/>
                <w:color w:val="000000" w:themeColor="text1"/>
              </w:rPr>
              <w:t>(</w:t>
            </w:r>
            <w:r w:rsidR="006B4403">
              <w:rPr>
                <w:rFonts w:ascii="Times New Roman" w:hAnsi="Times New Roman" w:cs="Times New Roman"/>
                <w:b/>
                <w:bCs/>
                <w:sz w:val="24"/>
                <w:szCs w:val="24"/>
              </w:rPr>
              <w:t>CARLOS ERALDO LOPES FILHO</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68220F">
              <w:rPr>
                <w:rFonts w:ascii="Arial" w:hAnsi="Arial"/>
                <w:color w:val="000000" w:themeColor="text1"/>
              </w:rPr>
              <w:t>2</w:t>
            </w:r>
            <w:r w:rsidR="006B4403">
              <w:rPr>
                <w:rFonts w:ascii="Arial" w:hAnsi="Arial"/>
                <w:color w:val="000000" w:themeColor="text1"/>
              </w:rPr>
              <w:t>1</w:t>
            </w:r>
            <w:r w:rsidR="00203E07" w:rsidRPr="002B6AD8">
              <w:rPr>
                <w:rFonts w:ascii="Arial" w:hAnsi="Arial"/>
                <w:color w:val="000000" w:themeColor="text1"/>
              </w:rPr>
              <w:t>/06/202</w:t>
            </w:r>
            <w:r w:rsidR="00203E07" w:rsidRPr="002B6AD8">
              <w:rPr>
                <w:rFonts w:ascii="Arial" w:hAnsi="Arial"/>
              </w:rPr>
              <w:t>5</w:t>
            </w:r>
            <w:r w:rsidRPr="002B6AD8">
              <w:rPr>
                <w:rFonts w:ascii="Arial" w:hAnsi="Arial"/>
                <w:b/>
                <w:bCs/>
              </w:rPr>
              <w:t xml:space="preserve">, às </w:t>
            </w:r>
            <w:r w:rsidR="00942F2D">
              <w:rPr>
                <w:rFonts w:ascii="Arial" w:hAnsi="Arial"/>
                <w:b/>
                <w:bCs/>
              </w:rPr>
              <w:t>1</w:t>
            </w:r>
            <w:r w:rsidR="006B4403">
              <w:rPr>
                <w:rFonts w:ascii="Arial" w:hAnsi="Arial"/>
                <w:b/>
                <w:bCs/>
              </w:rPr>
              <w:t>8</w:t>
            </w:r>
            <w:r w:rsidR="00D926C3" w:rsidRPr="00D926C3">
              <w:rPr>
                <w:rFonts w:ascii="Arial" w:hAnsi="Arial"/>
                <w:b/>
                <w:bCs/>
                <w:color w:val="000000" w:themeColor="text1"/>
              </w:rPr>
              <w:t>:</w:t>
            </w:r>
            <w:r w:rsidR="006B4403">
              <w:rPr>
                <w:rFonts w:ascii="Arial" w:hAnsi="Arial"/>
                <w:b/>
                <w:bCs/>
                <w:color w:val="000000" w:themeColor="text1"/>
              </w:rPr>
              <w:t>0</w:t>
            </w:r>
            <w:r w:rsidR="00D926C3" w:rsidRPr="00D926C3">
              <w:rPr>
                <w:rFonts w:ascii="Arial" w:hAnsi="Arial"/>
                <w:b/>
                <w:bCs/>
                <w:color w:val="000000" w:themeColor="text1"/>
              </w:rPr>
              <w:t>0</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sidR="004D643E">
              <w:rPr>
                <w:rFonts w:ascii="Arial" w:hAnsi="Arial"/>
                <w:b/>
                <w:bCs/>
              </w:rPr>
              <w:t>BLEND BBQ FESTIVAL</w:t>
            </w:r>
            <w:r w:rsidRPr="002B6AD8">
              <w:rPr>
                <w:rFonts w:ascii="Arial" w:hAnsi="Arial"/>
              </w:rPr>
              <w:t>, QUE ACONTECERÁ N</w:t>
            </w:r>
            <w:r w:rsidR="00203E07" w:rsidRPr="002B6AD8">
              <w:rPr>
                <w:rFonts w:ascii="Arial" w:hAnsi="Arial"/>
              </w:rPr>
              <w:t>A</w:t>
            </w:r>
            <w:r w:rsidR="004D643E">
              <w:rPr>
                <w:rFonts w:ascii="Arial" w:hAnsi="Arial"/>
              </w:rPr>
              <w:t>S</w:t>
            </w:r>
            <w:r w:rsidRPr="002B6AD8">
              <w:rPr>
                <w:rFonts w:ascii="Arial" w:hAnsi="Arial"/>
              </w:rPr>
              <w:t xml:space="preserve"> </w:t>
            </w:r>
            <w:r w:rsidR="00203E07" w:rsidRPr="002B6AD8">
              <w:rPr>
                <w:rFonts w:ascii="Arial" w:hAnsi="Arial"/>
              </w:rPr>
              <w:t>P</w:t>
            </w:r>
            <w:r w:rsidR="004D643E">
              <w:rPr>
                <w:rFonts w:ascii="Arial" w:hAnsi="Arial"/>
              </w:rPr>
              <w:t>ALMEIRAS</w:t>
            </w:r>
            <w:r w:rsidRPr="002B6AD8">
              <w:rPr>
                <w:rFonts w:ascii="Arial" w:hAnsi="Arial"/>
              </w:rPr>
              <w:t xml:space="preserve">, COM DURAÇÃO APROXIMADA DE </w:t>
            </w:r>
            <w:r w:rsidR="00D926C3">
              <w:rPr>
                <w:rFonts w:ascii="Arial" w:hAnsi="Arial"/>
              </w:rPr>
              <w:t>120</w:t>
            </w:r>
            <w:r w:rsidRPr="002B6AD8">
              <w:rPr>
                <w:rFonts w:ascii="Arial" w:hAnsi="Arial"/>
                <w:b/>
                <w:bCs/>
              </w:rPr>
              <w:t xml:space="preserve"> MIN. (</w:t>
            </w:r>
            <w:r w:rsidR="00D926C3">
              <w:rPr>
                <w:rFonts w:ascii="Arial" w:hAnsi="Arial"/>
                <w:b/>
                <w:bCs/>
              </w:rPr>
              <w:t>cento e vinte</w:t>
            </w:r>
            <w:r w:rsidR="00DF28A3">
              <w:rPr>
                <w:rFonts w:ascii="Arial" w:hAnsi="Arial"/>
                <w:b/>
                <w:bCs/>
              </w:rPr>
              <w:t xml:space="preserve"> </w:t>
            </w:r>
            <w:r w:rsidR="00203E07" w:rsidRPr="002B6AD8">
              <w:rPr>
                <w:rFonts w:ascii="Arial" w:hAnsi="Arial"/>
                <w:b/>
                <w:bCs/>
              </w:rPr>
              <w:t>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26BC3396" w:rsidR="004F43D0" w:rsidRPr="002B6AD8" w:rsidRDefault="00456DF8" w:rsidP="006B4403">
            <w:pPr>
              <w:spacing w:line="360" w:lineRule="auto"/>
              <w:jc w:val="center"/>
              <w:rPr>
                <w:rFonts w:ascii="Arial" w:hAnsi="Arial"/>
              </w:rPr>
            </w:pPr>
            <w:r>
              <w:rPr>
                <w:rFonts w:ascii="Times New Roman" w:eastAsia="Times New Roman" w:hAnsi="Times New Roman" w:cs="Times New Roman"/>
                <w:color w:val="000000"/>
                <w:sz w:val="24"/>
                <w:szCs w:val="24"/>
              </w:rPr>
              <w:t xml:space="preserve">R$ </w:t>
            </w:r>
            <w:r w:rsidR="006B4403">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w:t>
            </w:r>
            <w:r w:rsidR="00627388">
              <w:rPr>
                <w:rFonts w:ascii="Times New Roman" w:eastAsia="Times New Roman" w:hAnsi="Times New Roman" w:cs="Times New Roman"/>
                <w:color w:val="000000"/>
                <w:sz w:val="24"/>
                <w:szCs w:val="24"/>
              </w:rPr>
              <w:t>0</w:t>
            </w:r>
            <w:r>
              <w:rPr>
                <w:rFonts w:ascii="Times New Roman" w:eastAsia="Times New Roman" w:hAnsi="Times New Roman" w:cs="Times New Roman"/>
                <w:color w:val="000000"/>
                <w:sz w:val="24"/>
                <w:szCs w:val="24"/>
              </w:rPr>
              <w:t>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187F9ADB" w:rsidR="004F43D0" w:rsidRPr="002B6AD8" w:rsidRDefault="00627388" w:rsidP="006B4403">
            <w:pPr>
              <w:spacing w:line="360" w:lineRule="auto"/>
              <w:ind w:left="74" w:hanging="393"/>
              <w:jc w:val="center"/>
              <w:rPr>
                <w:rFonts w:ascii="Arial" w:hAnsi="Arial"/>
                <w:color w:val="000000"/>
              </w:rPr>
            </w:pPr>
            <w:r>
              <w:rPr>
                <w:rFonts w:ascii="Times New Roman" w:eastAsia="Times New Roman" w:hAnsi="Times New Roman" w:cs="Times New Roman"/>
                <w:color w:val="000000"/>
                <w:sz w:val="24"/>
                <w:szCs w:val="24"/>
              </w:rPr>
              <w:t xml:space="preserve">R$ </w:t>
            </w:r>
            <w:r w:rsidR="006B4403">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.000,00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04D4F361"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6B4403">
        <w:rPr>
          <w:rFonts w:ascii="Arial" w:hAnsi="Arial"/>
          <w:b/>
          <w:bCs/>
          <w:color w:val="000000" w:themeColor="text1"/>
        </w:rPr>
        <w:t>5</w:t>
      </w:r>
      <w:r w:rsidR="002B6AD8" w:rsidRPr="002B6AD8">
        <w:rPr>
          <w:rFonts w:ascii="Arial" w:hAnsi="Arial"/>
          <w:b/>
          <w:bCs/>
          <w:color w:val="000000" w:themeColor="text1"/>
        </w:rPr>
        <w:t>.</w:t>
      </w:r>
      <w:r w:rsidR="00627388">
        <w:rPr>
          <w:rFonts w:ascii="Arial" w:hAnsi="Arial"/>
          <w:b/>
          <w:bCs/>
          <w:color w:val="000000" w:themeColor="text1"/>
        </w:rPr>
        <w:t>0</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6B4403">
        <w:rPr>
          <w:rFonts w:ascii="Arial" w:hAnsi="Arial"/>
          <w:b/>
          <w:bCs/>
          <w:color w:val="000000" w:themeColor="text1"/>
        </w:rPr>
        <w:t>cinco</w:t>
      </w:r>
      <w:r w:rsidR="0068220F">
        <w:rPr>
          <w:rFonts w:ascii="Arial" w:hAnsi="Arial"/>
          <w:b/>
          <w:bCs/>
          <w:color w:val="000000" w:themeColor="text1"/>
        </w:rPr>
        <w:t xml:space="preserve"> </w:t>
      </w:r>
      <w:r w:rsidR="002B6AD8" w:rsidRPr="002B6AD8">
        <w:rPr>
          <w:rFonts w:ascii="Arial" w:hAnsi="Arial"/>
          <w:b/>
          <w:bCs/>
          <w:color w:val="000000" w:themeColor="text1"/>
        </w:rPr>
        <w:t>mil</w:t>
      </w:r>
      <w:r w:rsidR="00412E58">
        <w:rPr>
          <w:rFonts w:ascii="Arial" w:hAnsi="Arial"/>
          <w:b/>
          <w:bCs/>
          <w:color w:val="000000" w:themeColor="text1"/>
        </w:rPr>
        <w:t xml:space="preserve"> </w:t>
      </w:r>
      <w:r w:rsidR="002B6AD8" w:rsidRPr="002B6AD8">
        <w:rPr>
          <w:rFonts w:ascii="Arial" w:hAnsi="Arial"/>
          <w:b/>
          <w:bCs/>
          <w:color w:val="000000" w:themeColor="text1"/>
        </w:rPr>
        <w:t>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1" w:name="_Hlk161149500"/>
      <w:r w:rsidRPr="001A1852">
        <w:rPr>
          <w:rFonts w:ascii="Arial" w:hAnsi="Arial"/>
          <w:b/>
          <w:bCs/>
        </w:rPr>
        <w:lastRenderedPageBreak/>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1"/>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56313672"/>
      <w:r w:rsidRPr="001A1852">
        <w:rPr>
          <w:rFonts w:ascii="Arial" w:hAnsi="Arial"/>
        </w:rPr>
        <w:lastRenderedPageBreak/>
        <w:t xml:space="preserve">Prova de regularidade fiscal perante a </w:t>
      </w:r>
      <w:r w:rsidRPr="001A1852">
        <w:rPr>
          <w:rFonts w:ascii="Arial" w:hAnsi="Arial"/>
          <w:b/>
          <w:bCs/>
        </w:rPr>
        <w:t>Fazenda Nacional</w:t>
      </w:r>
      <w:r w:rsidRPr="001A1852">
        <w:rPr>
          <w:rFonts w:ascii="Arial" w:hAnsi="Arial"/>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bookmarkEnd w:id="2"/>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3"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w:t>
      </w:r>
      <w:r w:rsidRPr="001A1852">
        <w:rPr>
          <w:rFonts w:ascii="Arial" w:hAnsi="Arial"/>
        </w:rPr>
        <w:lastRenderedPageBreak/>
        <w:t>relacionando os distribuidores que, na Comarca de sua sede, tenham atribuição para expedir certidões negativas de falências e recuperação judicial.</w:t>
      </w:r>
      <w:bookmarkEnd w:id="3"/>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4"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4"/>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 xml:space="preserve">O fornecedor disponibilizará todas as informações necessárias à comprovação da legitimidade dos atestados, apresentando, quando solicitado pela Administração, cópia do contrato que deu suporte à contratação, endereço atual da </w:t>
      </w:r>
      <w:r w:rsidRPr="00B92A70">
        <w:rPr>
          <w:rFonts w:ascii="Arial" w:hAnsi="Arial"/>
        </w:rPr>
        <w:lastRenderedPageBreak/>
        <w:t>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2B6AD8">
        <w:rPr>
          <w:rFonts w:ascii="Arial" w:eastAsia="Arial" w:hAnsi="Arial"/>
          <w:color w:val="1F3864" w:themeColor="accent5" w:themeShade="80"/>
        </w:rPr>
        <w:t xml:space="preserve">O pagamento será realizado em até 30 (trinta) dias, na forma da Lei Federal nº 14.133/2021, </w:t>
      </w:r>
      <w:r w:rsidR="002B6AD8" w:rsidRPr="002B6AD8">
        <w:rPr>
          <w:rFonts w:ascii="Arial" w:eastAsia="Arial" w:hAnsi="Arial"/>
          <w:color w:val="1F3864" w:themeColor="accent5" w:themeShade="80"/>
        </w:rPr>
        <w:t>após</w:t>
      </w:r>
      <w:r w:rsidRPr="002B6AD8">
        <w:rPr>
          <w:rFonts w:ascii="Arial" w:eastAsia="Arial" w:hAnsi="Arial"/>
          <w:color w:val="1F3864" w:themeColor="accent5" w:themeShade="80"/>
        </w:rPr>
        <w:t xml:space="preserve"> apresentação de nota </w:t>
      </w:r>
      <w:bookmarkStart w:id="5" w:name="_Hlk191541881"/>
      <w:r w:rsidRPr="002B6AD8">
        <w:rPr>
          <w:rFonts w:ascii="Arial" w:eastAsia="Arial" w:hAnsi="Arial"/>
          <w:color w:val="1F3864" w:themeColor="accent5" w:themeShade="80"/>
        </w:rPr>
        <w:t>fiscal/recibo/fatura</w:t>
      </w:r>
      <w:bookmarkEnd w:id="5"/>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lastRenderedPageBreak/>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lastRenderedPageBreak/>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lastRenderedPageBreak/>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 e seus anexos.</w:t>
      </w:r>
    </w:p>
    <w:p w14:paraId="04AD2DE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 e seus anexos.</w:t>
      </w:r>
    </w:p>
    <w:p w14:paraId="02C689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 e seus anexos.</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e em seus anexos,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lastRenderedPageBreak/>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Responsabilizar-se pelos vícios e danos decorrentes da execução do objeto, bem como por todo e qualquer dano à Administração ou terceiros, não 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08"/>
      <w:r>
        <w:rPr>
          <w:rFonts w:ascii="Arial" w:hAnsi="Arial"/>
        </w:rPr>
        <w:t>Caucionar ou utilizar o contrato para qualquer operação financeira</w:t>
      </w:r>
      <w:bookmarkEnd w:id="6"/>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7" w:name="_Hlk192246516"/>
      <w:r>
        <w:rPr>
          <w:rFonts w:ascii="Arial" w:hAnsi="Arial"/>
        </w:rPr>
        <w:t>Interromper a execução dos serviços sob alegação de impedimento por parte da CONTRATANTE, salvo nos casos previstos em lei</w:t>
      </w:r>
      <w:bookmarkEnd w:id="7"/>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627388" w:rsidRPr="002B6AD8" w14:paraId="625911A4" w14:textId="77777777" w:rsidTr="004F43D0">
        <w:tc>
          <w:tcPr>
            <w:tcW w:w="2835" w:type="dxa"/>
            <w:vAlign w:val="center"/>
          </w:tcPr>
          <w:p w14:paraId="58DF995A" w14:textId="4744F9A8" w:rsidR="00627388" w:rsidRPr="002B6AD8" w:rsidRDefault="00627388" w:rsidP="00627388">
            <w:pPr>
              <w:spacing w:line="360" w:lineRule="auto"/>
              <w:rPr>
                <w:rFonts w:ascii="Arial" w:hAnsi="Arial"/>
                <w:b/>
                <w:bCs/>
                <w:color w:val="000000"/>
              </w:rPr>
            </w:pPr>
            <w:bookmarkStart w:id="8" w:name="_Hlk199981382"/>
            <w:r w:rsidRPr="00086192">
              <w:rPr>
                <w:rFonts w:ascii="Times New Roman" w:hAnsi="Times New Roman" w:cs="Times New Roman"/>
                <w:sz w:val="24"/>
                <w:szCs w:val="24"/>
              </w:rPr>
              <w:t>Órgão:</w:t>
            </w:r>
          </w:p>
        </w:tc>
        <w:tc>
          <w:tcPr>
            <w:tcW w:w="5528" w:type="dxa"/>
            <w:vAlign w:val="center"/>
          </w:tcPr>
          <w:p w14:paraId="150B0204" w14:textId="45C20177" w:rsidR="00627388" w:rsidRPr="002B6AD8" w:rsidRDefault="00627388" w:rsidP="00627388">
            <w:pPr>
              <w:spacing w:line="360" w:lineRule="auto"/>
              <w:jc w:val="center"/>
              <w:rPr>
                <w:rFonts w:ascii="Arial" w:hAnsi="Arial"/>
                <w:b/>
                <w:bCs/>
                <w:color w:val="000000"/>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627388" w:rsidRPr="002B6AD8" w14:paraId="051F1B40" w14:textId="77777777" w:rsidTr="004F43D0">
        <w:tc>
          <w:tcPr>
            <w:tcW w:w="2835" w:type="dxa"/>
            <w:vAlign w:val="center"/>
          </w:tcPr>
          <w:p w14:paraId="0E06B7A4" w14:textId="45219EF9"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Unidade:</w:t>
            </w:r>
          </w:p>
        </w:tc>
        <w:tc>
          <w:tcPr>
            <w:tcW w:w="5528" w:type="dxa"/>
            <w:vAlign w:val="center"/>
          </w:tcPr>
          <w:p w14:paraId="32BFDA1B" w14:textId="6BC90C0F" w:rsidR="00627388" w:rsidRPr="002B6AD8" w:rsidRDefault="00627388" w:rsidP="00627388">
            <w:pPr>
              <w:spacing w:line="360" w:lineRule="auto"/>
              <w:jc w:val="center"/>
              <w:rPr>
                <w:rFonts w:ascii="Arial" w:hAnsi="Arial"/>
                <w:color w:val="000000"/>
              </w:rPr>
            </w:pPr>
            <w:r w:rsidRPr="00086192">
              <w:rPr>
                <w:rFonts w:ascii="Times New Roman" w:hAnsi="Times New Roman" w:cs="Times New Roman"/>
                <w:sz w:val="24"/>
                <w:szCs w:val="24"/>
              </w:rPr>
              <w:t>001 Gabinete do Prefeito</w:t>
            </w:r>
          </w:p>
        </w:tc>
      </w:tr>
      <w:tr w:rsidR="00627388" w:rsidRPr="002B6AD8" w14:paraId="1E636B94" w14:textId="77777777" w:rsidTr="004F43D0">
        <w:tc>
          <w:tcPr>
            <w:tcW w:w="2835" w:type="dxa"/>
            <w:vAlign w:val="center"/>
          </w:tcPr>
          <w:p w14:paraId="156506C6" w14:textId="35FC84A0"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Programa de Trabalho:</w:t>
            </w:r>
          </w:p>
        </w:tc>
        <w:tc>
          <w:tcPr>
            <w:tcW w:w="5528" w:type="dxa"/>
            <w:vAlign w:val="center"/>
          </w:tcPr>
          <w:p w14:paraId="5FC186F6" w14:textId="3A12521F" w:rsidR="00627388" w:rsidRPr="002B6AD8" w:rsidRDefault="00627388" w:rsidP="00627388">
            <w:pPr>
              <w:spacing w:line="360" w:lineRule="auto"/>
              <w:jc w:val="center"/>
              <w:rPr>
                <w:rFonts w:ascii="Arial" w:hAnsi="Arial"/>
              </w:rPr>
            </w:pPr>
            <w:r w:rsidRPr="00086192">
              <w:rPr>
                <w:rFonts w:ascii="Times New Roman" w:hAnsi="Times New Roman" w:cs="Times New Roman"/>
                <w:bCs/>
                <w:spacing w:val="-2"/>
                <w:sz w:val="24"/>
                <w:szCs w:val="24"/>
              </w:rPr>
              <w:t>0010 - Promoção ao Turismo</w:t>
            </w:r>
          </w:p>
        </w:tc>
      </w:tr>
      <w:tr w:rsidR="00627388" w:rsidRPr="002B6AD8" w14:paraId="14353EE0" w14:textId="77777777" w:rsidTr="004F43D0">
        <w:tc>
          <w:tcPr>
            <w:tcW w:w="2835" w:type="dxa"/>
            <w:vAlign w:val="center"/>
          </w:tcPr>
          <w:p w14:paraId="6722C8EE" w14:textId="54802FA5"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Natureza da Despesa:</w:t>
            </w:r>
          </w:p>
        </w:tc>
        <w:tc>
          <w:tcPr>
            <w:tcW w:w="5528" w:type="dxa"/>
            <w:vAlign w:val="center"/>
          </w:tcPr>
          <w:p w14:paraId="3C834D32" w14:textId="19318A5D" w:rsidR="00627388" w:rsidRPr="002B6AD8" w:rsidRDefault="00627388" w:rsidP="00627388">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627388" w:rsidRPr="001A1852" w14:paraId="142FC78E" w14:textId="77777777" w:rsidTr="004F43D0">
        <w:tc>
          <w:tcPr>
            <w:tcW w:w="2835" w:type="dxa"/>
            <w:vAlign w:val="center"/>
          </w:tcPr>
          <w:p w14:paraId="59B9C455" w14:textId="3AF69368"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Fonte:</w:t>
            </w:r>
          </w:p>
        </w:tc>
        <w:tc>
          <w:tcPr>
            <w:tcW w:w="5528" w:type="dxa"/>
            <w:vAlign w:val="center"/>
          </w:tcPr>
          <w:p w14:paraId="46ADCA1E" w14:textId="2E75760F" w:rsidR="00627388" w:rsidRPr="001A1852" w:rsidRDefault="00627388" w:rsidP="00627388">
            <w:pPr>
              <w:spacing w:line="360" w:lineRule="auto"/>
              <w:jc w:val="center"/>
              <w:rPr>
                <w:rFonts w:ascii="Arial" w:hAnsi="Arial"/>
              </w:rPr>
            </w:pPr>
            <w:r w:rsidRPr="00086192">
              <w:rPr>
                <w:rFonts w:ascii="Times New Roman" w:hAnsi="Times New Roman" w:cs="Times New Roman"/>
                <w:sz w:val="24"/>
                <w:szCs w:val="24"/>
              </w:rPr>
              <w:t>1704</w:t>
            </w:r>
          </w:p>
        </w:tc>
      </w:tr>
      <w:tr w:rsidR="00627388" w:rsidRPr="001A1852" w14:paraId="245D3E7C" w14:textId="77777777" w:rsidTr="004F43D0">
        <w:tc>
          <w:tcPr>
            <w:tcW w:w="2835" w:type="dxa"/>
            <w:vAlign w:val="center"/>
          </w:tcPr>
          <w:p w14:paraId="0D221C99" w14:textId="6B3EE275" w:rsidR="00627388" w:rsidRPr="00086192" w:rsidRDefault="00627388" w:rsidP="00627388">
            <w:pPr>
              <w:spacing w:line="360" w:lineRule="auto"/>
              <w:rPr>
                <w:rFonts w:ascii="Times New Roman" w:hAnsi="Times New Roman" w:cs="Times New Roman"/>
                <w:sz w:val="24"/>
                <w:szCs w:val="24"/>
              </w:rPr>
            </w:pPr>
            <w:r w:rsidRPr="00086192">
              <w:rPr>
                <w:rFonts w:ascii="Times New Roman" w:hAnsi="Times New Roman" w:cs="Times New Roman"/>
                <w:sz w:val="24"/>
                <w:szCs w:val="24"/>
              </w:rPr>
              <w:t>Ficha:</w:t>
            </w:r>
          </w:p>
        </w:tc>
        <w:tc>
          <w:tcPr>
            <w:tcW w:w="5528" w:type="dxa"/>
            <w:vAlign w:val="center"/>
          </w:tcPr>
          <w:p w14:paraId="70AFD3CC" w14:textId="66828781" w:rsidR="00627388" w:rsidRPr="00086192" w:rsidRDefault="00627388" w:rsidP="00627388">
            <w:pPr>
              <w:spacing w:line="360" w:lineRule="auto"/>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bookmarkEnd w:id="8"/>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 e seus anexos</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78B85B2"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9"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2B6AD8">
        <w:rPr>
          <w:rFonts w:ascii="Arial" w:hAnsi="Arial"/>
          <w:b/>
          <w:bCs/>
          <w:color w:val="000000" w:themeColor="text1"/>
          <w:u w:val="single"/>
        </w:rPr>
        <w:t xml:space="preserve">Processo nº </w:t>
      </w:r>
      <w:r w:rsidR="002B6AD8" w:rsidRPr="002B6AD8">
        <w:rPr>
          <w:rFonts w:ascii="Arial" w:hAnsi="Arial"/>
          <w:b/>
          <w:bCs/>
          <w:color w:val="000000" w:themeColor="text1"/>
          <w:u w:val="single"/>
        </w:rPr>
        <w:t>20.815</w:t>
      </w:r>
      <w:r w:rsidRPr="002B6AD8">
        <w:rPr>
          <w:rFonts w:ascii="Arial" w:hAnsi="Arial"/>
          <w:b/>
          <w:bCs/>
          <w:color w:val="000000" w:themeColor="text1"/>
          <w:u w:val="single"/>
        </w:rPr>
        <w:t>/</w:t>
      </w:r>
      <w:bookmarkEnd w:id="9"/>
      <w:r w:rsidR="002B6AD8" w:rsidRPr="002B6AD8">
        <w:rPr>
          <w:rFonts w:ascii="Arial" w:hAnsi="Arial"/>
          <w:b/>
          <w:bCs/>
          <w:color w:val="000000" w:themeColor="text1"/>
          <w:u w:val="single"/>
        </w:rPr>
        <w:t>2025</w:t>
      </w:r>
      <w:r w:rsidRPr="002B6AD8">
        <w:rPr>
          <w:rFonts w:ascii="Arial" w:hAnsi="Arial"/>
          <w:b/>
          <w:bCs/>
          <w:color w:val="000000" w:themeColor="text1"/>
          <w:u w:val="single"/>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424BAC95" w14:textId="77777777" w:rsidR="004F43D0" w:rsidRDefault="004F43D0">
      <w:pPr>
        <w:jc w:val="center"/>
        <w:rPr>
          <w:rFonts w:ascii="Times New Roman" w:hAnsi="Times New Roman" w:cs="Times New Roman"/>
          <w:b/>
          <w:sz w:val="24"/>
          <w:szCs w:val="24"/>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777777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Weverton de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B1231D">
      <w:pPr>
        <w:spacing w:after="0" w:line="360" w:lineRule="auto"/>
        <w:jc w:val="center"/>
        <w:rPr>
          <w:rFonts w:ascii="Times New Roman" w:hAnsi="Times New Roman" w:cs="Times New Roman"/>
          <w:color w:val="000000"/>
          <w:sz w:val="24"/>
          <w:szCs w:val="24"/>
          <w:lang w:val="pt-PT"/>
        </w:rPr>
      </w:pPr>
    </w:p>
    <w:p w14:paraId="6D75FB4E" w14:textId="6236DE56"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014F2E27"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6B4403">
        <w:rPr>
          <w:rFonts w:ascii="Times New Roman" w:hAnsi="Times New Roman" w:cs="Times New Roman"/>
          <w:b/>
          <w:bCs/>
          <w:color w:val="000000"/>
          <w:sz w:val="24"/>
          <w:szCs w:val="24"/>
        </w:rPr>
        <w:t>RAMONA ROX</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48CFB1E4"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6B4403">
        <w:rPr>
          <w:rFonts w:ascii="Times New Roman" w:hAnsi="Times New Roman" w:cs="Times New Roman"/>
          <w:b/>
          <w:bCs/>
          <w:sz w:val="24"/>
          <w:szCs w:val="24"/>
        </w:rPr>
        <w:t>5</w:t>
      </w:r>
      <w:r w:rsidRPr="00086192">
        <w:rPr>
          <w:rFonts w:ascii="Times New Roman" w:hAnsi="Times New Roman" w:cs="Times New Roman"/>
          <w:b/>
          <w:bCs/>
          <w:sz w:val="24"/>
          <w:szCs w:val="24"/>
        </w:rPr>
        <w:t>.</w:t>
      </w:r>
      <w:r w:rsidR="00627388">
        <w:rPr>
          <w:rFonts w:ascii="Times New Roman" w:hAnsi="Times New Roman" w:cs="Times New Roman"/>
          <w:b/>
          <w:bCs/>
          <w:sz w:val="24"/>
          <w:szCs w:val="24"/>
        </w:rPr>
        <w:t>0</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6B4403">
        <w:rPr>
          <w:rFonts w:ascii="Times New Roman" w:hAnsi="Times New Roman" w:cs="Times New Roman"/>
          <w:sz w:val="24"/>
          <w:szCs w:val="24"/>
        </w:rPr>
        <w:t>cinco</w:t>
      </w:r>
      <w:r w:rsidR="0068220F">
        <w:rPr>
          <w:rFonts w:ascii="Times New Roman" w:hAnsi="Times New Roman" w:cs="Times New Roman"/>
          <w:sz w:val="24"/>
          <w:szCs w:val="24"/>
        </w:rPr>
        <w:t xml:space="preserve"> </w:t>
      </w:r>
      <w:r>
        <w:rPr>
          <w:rFonts w:ascii="Times New Roman" w:hAnsi="Times New Roman" w:cs="Times New Roman"/>
          <w:sz w:val="24"/>
          <w:szCs w:val="24"/>
        </w:rPr>
        <w:t>mil</w:t>
      </w:r>
      <w:r w:rsidR="00412E58">
        <w:rPr>
          <w:rFonts w:ascii="Times New Roman" w:hAnsi="Times New Roman" w:cs="Times New Roman"/>
          <w:sz w:val="24"/>
          <w:szCs w:val="24"/>
        </w:rPr>
        <w:t xml:space="preserve"> </w:t>
      </w:r>
      <w:r w:rsidRPr="00086192">
        <w:rPr>
          <w:rFonts w:ascii="Times New Roman" w:hAnsi="Times New Roman" w:cs="Times New Roman"/>
          <w:sz w:val="24"/>
          <w:szCs w:val="24"/>
        </w:rPr>
        <w:t>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3A7CC67D"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6B4403">
        <w:rPr>
          <w:rFonts w:ascii="Times New Roman" w:hAnsi="Times New Roman" w:cs="Times New Roman"/>
          <w:color w:val="0F0F0F"/>
          <w:sz w:val="24"/>
          <w:szCs w:val="24"/>
        </w:rPr>
        <w:t>5</w:t>
      </w:r>
      <w:r w:rsidRPr="00086192">
        <w:rPr>
          <w:rFonts w:ascii="Times New Roman" w:hAnsi="Times New Roman" w:cs="Times New Roman"/>
          <w:color w:val="0F0F0F"/>
          <w:sz w:val="24"/>
          <w:szCs w:val="24"/>
        </w:rPr>
        <w:t>.</w:t>
      </w:r>
      <w:r w:rsidR="00627388">
        <w:rPr>
          <w:rFonts w:ascii="Times New Roman" w:hAnsi="Times New Roman" w:cs="Times New Roman"/>
          <w:color w:val="0F0F0F"/>
          <w:sz w:val="24"/>
          <w:szCs w:val="24"/>
        </w:rPr>
        <w:t>0</w:t>
      </w:r>
      <w:r w:rsidR="00456DF8">
        <w:rPr>
          <w:rFonts w:ascii="Times New Roman" w:hAnsi="Times New Roman" w:cs="Times New Roman"/>
          <w:color w:val="0F0F0F"/>
          <w:sz w:val="24"/>
          <w:szCs w:val="24"/>
        </w:rPr>
        <w:t>00</w:t>
      </w:r>
      <w:r w:rsidRPr="00086192">
        <w:rPr>
          <w:rFonts w:ascii="Times New Roman" w:hAnsi="Times New Roman" w:cs="Times New Roman"/>
          <w:color w:val="0F0F0F"/>
          <w:sz w:val="24"/>
          <w:szCs w:val="24"/>
        </w:rPr>
        <w:t>,00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6B4403">
        <w:rPr>
          <w:rFonts w:ascii="Times New Roman" w:hAnsi="Times New Roman" w:cs="Times New Roman"/>
          <w:spacing w:val="-2"/>
          <w:sz w:val="24"/>
          <w:szCs w:val="24"/>
        </w:rPr>
        <w:t>cinco</w:t>
      </w:r>
      <w:bookmarkStart w:id="10" w:name="_GoBack"/>
      <w:bookmarkEnd w:id="10"/>
      <w:r w:rsidR="0068220F">
        <w:rPr>
          <w:rFonts w:ascii="Times New Roman" w:hAnsi="Times New Roman" w:cs="Times New Roman"/>
          <w:spacing w:val="-2"/>
          <w:sz w:val="24"/>
          <w:szCs w:val="24"/>
        </w:rPr>
        <w:t xml:space="preserve"> </w:t>
      </w:r>
      <w:r w:rsidR="00627388">
        <w:rPr>
          <w:rFonts w:ascii="Times New Roman" w:hAnsi="Times New Roman" w:cs="Times New Roman"/>
          <w:sz w:val="24"/>
          <w:szCs w:val="24"/>
        </w:rPr>
        <w:t xml:space="preserve">mil </w:t>
      </w:r>
      <w:r w:rsidR="00163A67" w:rsidRPr="00086192">
        <w:rPr>
          <w:rFonts w:ascii="Times New Roman" w:hAnsi="Times New Roman" w:cs="Times New Roman"/>
          <w:sz w:val="24"/>
          <w:szCs w:val="24"/>
        </w:rPr>
        <w:t>reais</w:t>
      </w:r>
      <w:r w:rsidRPr="00086192">
        <w:rPr>
          <w:rFonts w:ascii="Times New Roman" w:hAnsi="Times New Roman" w:cs="Times New Roman"/>
          <w:spacing w:val="-2"/>
          <w:sz w:val="24"/>
          <w:szCs w:val="24"/>
        </w:rPr>
        <w:t>),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5CA92EED"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sidR="0013525E">
        <w:rPr>
          <w:rFonts w:ascii="Times New Roman" w:hAnsi="Times New Roman" w:cs="Times New Roman"/>
          <w:sz w:val="24"/>
          <w:szCs w:val="24"/>
          <w:shd w:val="clear" w:color="auto" w:fill="FFFFFF"/>
        </w:rPr>
        <w:t>06</w:t>
      </w:r>
      <w:r>
        <w:rPr>
          <w:rFonts w:ascii="Times New Roman" w:hAnsi="Times New Roman" w:cs="Times New Roman"/>
          <w:sz w:val="24"/>
          <w:szCs w:val="24"/>
          <w:shd w:val="clear" w:color="auto" w:fill="FFFFFF"/>
        </w:rPr>
        <w:t>/0</w:t>
      </w:r>
      <w:r w:rsidR="0013525E">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77777777"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de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61681C9F" w14:textId="77777777" w:rsidR="00163A67" w:rsidRDefault="00163A67" w:rsidP="00B1231D">
      <w:pPr>
        <w:spacing w:after="0" w:line="360" w:lineRule="auto"/>
        <w:jc w:val="center"/>
        <w:rPr>
          <w:rFonts w:ascii="Times New Roman" w:eastAsia="Times" w:hAnsi="Times New Roman" w:cs="Times New Roman"/>
          <w:color w:val="000000"/>
          <w:sz w:val="24"/>
          <w:szCs w:val="24"/>
        </w:rPr>
      </w:pPr>
    </w:p>
    <w:p w14:paraId="27D614DB" w14:textId="77777777" w:rsidR="00163A67" w:rsidRPr="00E012F4" w:rsidRDefault="00163A67"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lastRenderedPageBreak/>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7FFE449A" w:rsidR="00B1231D" w:rsidRDefault="00B1231D" w:rsidP="00B1231D">
      <w:pPr>
        <w:pStyle w:val="NormalWeb"/>
        <w:ind w:left="360"/>
        <w:jc w:val="both"/>
      </w:pPr>
      <w:r>
        <w:t xml:space="preserve">A administração optou por contratar a Banda </w:t>
      </w:r>
      <w:r w:rsidR="006B4403">
        <w:rPr>
          <w:color w:val="000000"/>
        </w:rPr>
        <w:t>RAMONA ROX</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16160C">
        <w:t>BLEND BBQ FESTIVAL</w:t>
      </w:r>
      <w:r>
        <w:t>, que somado às bandas locais vão abrilhantar nosso evento.</w:t>
      </w:r>
    </w:p>
    <w:p w14:paraId="287E40B6" w14:textId="44BDEE66" w:rsidR="00B1231D" w:rsidRDefault="00B1231D" w:rsidP="00B1231D">
      <w:pPr>
        <w:pStyle w:val="NormalWeb"/>
        <w:ind w:left="360"/>
        <w:jc w:val="both"/>
      </w:pPr>
      <w:r>
        <w:t xml:space="preserve">O </w:t>
      </w:r>
      <w:r w:rsidR="006B4403">
        <w:rPr>
          <w:color w:val="000000"/>
        </w:rPr>
        <w:t>RAMONA ROX</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77777777" w:rsidR="00B1231D" w:rsidRDefault="00B1231D" w:rsidP="00B1231D">
      <w:pPr>
        <w:pStyle w:val="NormalWeb"/>
        <w:ind w:left="360"/>
        <w:jc w:val="both"/>
      </w:pPr>
      <w:r>
        <w:t xml:space="preserve">Conforme já descrito no item 2.3 do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629A59C5" w:rsidR="00B1231D" w:rsidRDefault="00B1231D" w:rsidP="00B1231D">
      <w:pPr>
        <w:pStyle w:val="NormalWeb"/>
        <w:ind w:left="360"/>
        <w:jc w:val="both"/>
      </w:pPr>
      <w:r>
        <w:t>Portanto, a escolha d</w:t>
      </w:r>
      <w:r w:rsidR="009C64BA">
        <w:t>a</w:t>
      </w:r>
      <w:r>
        <w:t xml:space="preserve"> </w:t>
      </w:r>
      <w:r w:rsidR="009C64BA">
        <w:t>Banda</w:t>
      </w:r>
      <w:r>
        <w:t xml:space="preserve"> </w:t>
      </w:r>
      <w:r w:rsidR="006B4403">
        <w:rPr>
          <w:color w:val="000000"/>
        </w:rPr>
        <w:t>RAMONA ROX</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0D4E3F9D" w:rsidR="00B1231D" w:rsidRDefault="00B1231D" w:rsidP="00B1231D">
      <w:pPr>
        <w:pStyle w:val="NormalWeb"/>
        <w:ind w:left="360"/>
        <w:jc w:val="both"/>
      </w:pPr>
      <w:r>
        <w:t>A administração estabeleceu o valor pago a</w:t>
      </w:r>
      <w:r w:rsidR="009C64BA">
        <w:t xml:space="preserve"> Banda</w:t>
      </w:r>
      <w:r>
        <w:t xml:space="preserve"> </w:t>
      </w:r>
      <w:r w:rsidR="006B4403">
        <w:rPr>
          <w:color w:val="000000"/>
        </w:rPr>
        <w:t>RAMONA ROX</w:t>
      </w:r>
      <w:r>
        <w:t xml:space="preserve"> com base no princípio da isonomia e equidade, buscando garantir uma abordagem justa e transparente para todos os profissionais contratado, adotando uma abordagem objetiva para determinar o valor a ser pago.</w:t>
      </w:r>
    </w:p>
    <w:p w14:paraId="05A679D9" w14:textId="77777777"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Programa Nacional de Cultura e Projetos</w:t>
      </w:r>
      <w:r>
        <w:t xml:space="preserve"> (PNCP), com pesquisa em cidades próximas da Região dos Lagos, para fins de estabelecer parâmetro, considerando apresentações similares em termos de público e duração. A partir dessa pesquisa, foi </w:t>
      </w:r>
      <w:r>
        <w:lastRenderedPageBreak/>
        <w:t>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77777777"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17DF9F11" w14:textId="77777777" w:rsidR="00B1231D" w:rsidRDefault="00B1231D" w:rsidP="00B1231D">
      <w:pPr>
        <w:pStyle w:val="NormalWeb"/>
        <w:ind w:left="360"/>
        <w:jc w:val="both"/>
      </w:pPr>
    </w:p>
    <w:p w14:paraId="78E6196D"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Weverton de Andrade</w:t>
      </w:r>
    </w:p>
    <w:p w14:paraId="2E6A6B07"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Secretário Adjunto de Eventos</w:t>
      </w:r>
    </w:p>
    <w:p w14:paraId="5068F643" w14:textId="77777777" w:rsidR="00D8680C" w:rsidRPr="009C64BA" w:rsidRDefault="00D8680C" w:rsidP="009C64BA">
      <w:pPr>
        <w:spacing w:after="0" w:line="360" w:lineRule="auto"/>
        <w:jc w:val="both"/>
        <w:rPr>
          <w:rFonts w:ascii="Times New Roman" w:eastAsia="Times" w:hAnsi="Times New Roman" w:cs="Times New Roman"/>
          <w:color w:val="000000"/>
          <w:sz w:val="24"/>
          <w:szCs w:val="24"/>
        </w:rPr>
      </w:pP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0B235F" w14:textId="77777777" w:rsidR="00203E07" w:rsidRDefault="00203E07">
      <w:pPr>
        <w:spacing w:after="0" w:line="240" w:lineRule="auto"/>
      </w:pPr>
      <w:r>
        <w:separator/>
      </w:r>
    </w:p>
  </w:endnote>
  <w:endnote w:type="continuationSeparator" w:id="0">
    <w:p w14:paraId="3BC4DC1E" w14:textId="77777777" w:rsidR="00203E07" w:rsidRDefault="00203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6EC13A" w14:textId="77777777" w:rsidR="00203E07" w:rsidRDefault="00203E07">
      <w:pPr>
        <w:spacing w:after="0" w:line="240" w:lineRule="auto"/>
      </w:pPr>
      <w:r>
        <w:separator/>
      </w:r>
    </w:p>
  </w:footnote>
  <w:footnote w:type="continuationSeparator" w:id="0">
    <w:p w14:paraId="498BEFCC" w14:textId="77777777" w:rsidR="00203E07" w:rsidRDefault="00203E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AdRDwIAAB8EAAAOAAAAZHJzL2Uyb0RvYy54bWysU1Fv0zAQfkfiP1h+p0mrhK1R02l0FCGN&#10;gTT4AY7jNBa2z9huk/LrOTtdVw14QeTB8uXO3919993qZtSKHITzEkxN57OcEmE4tNLsavrt6/bN&#10;NSU+MNMyBUbU9Cg8vVm/frUabCUW0INqhSMIYnw12Jr2IdgqyzzvhWZ+BlYYdHbgNAtoul3WOjYg&#10;ulbZIs/fZgO41jrgwnv8ezc56Trhd53g4XPXeRGIqinWFtLp0tnEM1uvWLVzzPaSn8pg/1CFZtJg&#10;0jPUHQuM7J38DUpL7sBDF2YcdAZdJ7lIPWA38/xFN489syL1guR4e6bJ/z9Y/nB4tF8cCeM7GHGA&#10;qQlv74F/98TApmdmJ26dg6EXrMXE80hZNlhfnZ5Gqn3lI0gzfIIWh8z2ARLQ2DkdWcE+CaLjAI5n&#10;0sUYCI8pi2UxL0tKOPqu8uK6TFPJWPX02jofPgjQJF5q6nCoCZ0d7n2I1bDqKSQm86Bku5VKJcPt&#10;mo1y5MBQANv0pQZehClDhpouy0U5EfBXiDx9f4LQMqCSldQ1vT4HsSrS9t60SWeBSTXdsWRlTjxG&#10;6iYSw9iMGBj5bKA9IqMOJsXihuGlB/eTkgHVWlP/Y8+coER9NDiV5bwooryTUZRXCzTcpae59DDD&#10;EaqmgZLpuglpJSJhBm5xep1MxD5XcqoVVZj4Pm1MlPmlnaKe93r9CwAA//8DAFBLAwQUAAYACAAA&#10;ACEAOTZR9+EAAAAKAQAADwAAAGRycy9kb3ducmV2LnhtbEyPwU7DMBBE70j8g7VIXFDrJC1JGuJU&#10;CAkENygIrm68TSLsdbDdNPw95gS3Wc1o9k29nY1mEzo/WBKQLhNgSK1VA3UC3l7vFyUwHyQpqS2h&#10;gG/0sG3Oz2pZKXuiF5x2oWOxhHwlBfQhjBXnvu3RSL+0I1L0DtYZGeLpOq6cPMVyo3mWJDk3cqD4&#10;oZcj3vXYfu6ORkC5fpw+/NPq+b3ND3oTrorp4csJcXkx394ACziHvzD84kd0aCLT3h5JeaYFFGkR&#10;twQBizRbA4uJzXW2AraPosyBNzX/P6H5AQAA//8DAFBLAQItABQABgAIAAAAIQC2gziS/gAAAOEB&#10;AAATAAAAAAAAAAAAAAAAAAAAAABbQ29udGVudF9UeXBlc10ueG1sUEsBAi0AFAAGAAgAAAAhADj9&#10;If/WAAAAlAEAAAsAAAAAAAAAAAAAAAAALwEAAF9yZWxzLy5yZWxzUEsBAi0AFAAGAAgAAAAhACH0&#10;B1EPAgAAHwQAAA4AAAAAAAAAAAAAAAAALgIAAGRycy9lMm9Eb2MueG1sUEsBAi0AFAAGAAgAAAAh&#10;ADk2UffhAAAACgEAAA8AAAAAAAAAAAAAAAAAaQQAAGRycy9kb3ducmV2LnhtbFBLBQYAAAAABAAE&#10;APMAAAB3BQAAAAA=&#10;">
              <v:textbo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roofErr w:type="gramStart"/>
                    <w:r w:rsidRPr="00C91581">
                      <w:rPr>
                        <w:rFonts w:asciiTheme="minorHAnsi" w:hAnsiTheme="minorHAnsi" w:cstheme="minorHAnsi"/>
                        <w:sz w:val="16"/>
                        <w:szCs w:val="16"/>
                        <w:u w:val="single"/>
                      </w:rPr>
                      <w:t xml:space="preserve">  .</w:t>
                    </w:r>
                    <w:proofErr w:type="gramEnd"/>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E9C"/>
    <w:rsid w:val="0000614E"/>
    <w:rsid w:val="0001159B"/>
    <w:rsid w:val="0002029C"/>
    <w:rsid w:val="000219AD"/>
    <w:rsid w:val="00023640"/>
    <w:rsid w:val="000262E7"/>
    <w:rsid w:val="00027054"/>
    <w:rsid w:val="0002747E"/>
    <w:rsid w:val="0003768C"/>
    <w:rsid w:val="000640F6"/>
    <w:rsid w:val="00071D47"/>
    <w:rsid w:val="000721DA"/>
    <w:rsid w:val="00077C57"/>
    <w:rsid w:val="0008352A"/>
    <w:rsid w:val="000874AE"/>
    <w:rsid w:val="000875E5"/>
    <w:rsid w:val="000A74B4"/>
    <w:rsid w:val="000B5F53"/>
    <w:rsid w:val="000C684B"/>
    <w:rsid w:val="000D0224"/>
    <w:rsid w:val="000D1E49"/>
    <w:rsid w:val="000F3619"/>
    <w:rsid w:val="000F4ED1"/>
    <w:rsid w:val="00110FD8"/>
    <w:rsid w:val="00114268"/>
    <w:rsid w:val="00115534"/>
    <w:rsid w:val="00122948"/>
    <w:rsid w:val="00127655"/>
    <w:rsid w:val="0013525E"/>
    <w:rsid w:val="00160C4B"/>
    <w:rsid w:val="0016160C"/>
    <w:rsid w:val="00163A67"/>
    <w:rsid w:val="00182D75"/>
    <w:rsid w:val="0018778B"/>
    <w:rsid w:val="00190EF9"/>
    <w:rsid w:val="00196DC4"/>
    <w:rsid w:val="001979BC"/>
    <w:rsid w:val="001A5750"/>
    <w:rsid w:val="001B03C3"/>
    <w:rsid w:val="001B2E3E"/>
    <w:rsid w:val="001C08EB"/>
    <w:rsid w:val="001D4746"/>
    <w:rsid w:val="001E22D3"/>
    <w:rsid w:val="001E3F7B"/>
    <w:rsid w:val="001F0BA9"/>
    <w:rsid w:val="001F53EB"/>
    <w:rsid w:val="0020206B"/>
    <w:rsid w:val="00203E07"/>
    <w:rsid w:val="002123E4"/>
    <w:rsid w:val="00212A7A"/>
    <w:rsid w:val="002136C3"/>
    <w:rsid w:val="00224EA9"/>
    <w:rsid w:val="00251B17"/>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2F24"/>
    <w:rsid w:val="003C47D0"/>
    <w:rsid w:val="003E06FD"/>
    <w:rsid w:val="00412E58"/>
    <w:rsid w:val="00425027"/>
    <w:rsid w:val="004354B7"/>
    <w:rsid w:val="0043646D"/>
    <w:rsid w:val="0043697D"/>
    <w:rsid w:val="004466E1"/>
    <w:rsid w:val="00447E72"/>
    <w:rsid w:val="00456DF8"/>
    <w:rsid w:val="00462CAC"/>
    <w:rsid w:val="004653EB"/>
    <w:rsid w:val="00467432"/>
    <w:rsid w:val="0047394C"/>
    <w:rsid w:val="00477FEC"/>
    <w:rsid w:val="00490912"/>
    <w:rsid w:val="004940DA"/>
    <w:rsid w:val="004B6F66"/>
    <w:rsid w:val="004C51C4"/>
    <w:rsid w:val="004D453A"/>
    <w:rsid w:val="004D643E"/>
    <w:rsid w:val="004E223A"/>
    <w:rsid w:val="004E5316"/>
    <w:rsid w:val="004F43D0"/>
    <w:rsid w:val="00500F75"/>
    <w:rsid w:val="005620BA"/>
    <w:rsid w:val="00581CC6"/>
    <w:rsid w:val="00590E5C"/>
    <w:rsid w:val="00591D98"/>
    <w:rsid w:val="005B29AE"/>
    <w:rsid w:val="005B3EB6"/>
    <w:rsid w:val="005B52A9"/>
    <w:rsid w:val="005B5926"/>
    <w:rsid w:val="005C1B73"/>
    <w:rsid w:val="005D38CE"/>
    <w:rsid w:val="005E3015"/>
    <w:rsid w:val="005F3032"/>
    <w:rsid w:val="00613B0A"/>
    <w:rsid w:val="006220BB"/>
    <w:rsid w:val="00627388"/>
    <w:rsid w:val="00633939"/>
    <w:rsid w:val="00660A46"/>
    <w:rsid w:val="00674811"/>
    <w:rsid w:val="00675D3C"/>
    <w:rsid w:val="0068220F"/>
    <w:rsid w:val="00682E59"/>
    <w:rsid w:val="00697D1E"/>
    <w:rsid w:val="006A611C"/>
    <w:rsid w:val="006B4403"/>
    <w:rsid w:val="006B44D6"/>
    <w:rsid w:val="006B6226"/>
    <w:rsid w:val="006B741D"/>
    <w:rsid w:val="006B7B44"/>
    <w:rsid w:val="006C385F"/>
    <w:rsid w:val="006D5F0B"/>
    <w:rsid w:val="006E460E"/>
    <w:rsid w:val="00713A8E"/>
    <w:rsid w:val="007151FA"/>
    <w:rsid w:val="007225AD"/>
    <w:rsid w:val="00752748"/>
    <w:rsid w:val="00754ECC"/>
    <w:rsid w:val="00760837"/>
    <w:rsid w:val="0077438B"/>
    <w:rsid w:val="00781042"/>
    <w:rsid w:val="00787CB1"/>
    <w:rsid w:val="007925AC"/>
    <w:rsid w:val="007940DC"/>
    <w:rsid w:val="00794E76"/>
    <w:rsid w:val="007D3EF3"/>
    <w:rsid w:val="007D5F1E"/>
    <w:rsid w:val="007E2332"/>
    <w:rsid w:val="007F2A30"/>
    <w:rsid w:val="008018CC"/>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EC4"/>
    <w:rsid w:val="008D0612"/>
    <w:rsid w:val="008D5552"/>
    <w:rsid w:val="008E0B77"/>
    <w:rsid w:val="008F1330"/>
    <w:rsid w:val="008F50FD"/>
    <w:rsid w:val="00916214"/>
    <w:rsid w:val="00920C52"/>
    <w:rsid w:val="00927D66"/>
    <w:rsid w:val="00931388"/>
    <w:rsid w:val="00942F2D"/>
    <w:rsid w:val="0094638F"/>
    <w:rsid w:val="00950EEE"/>
    <w:rsid w:val="00970003"/>
    <w:rsid w:val="009726AB"/>
    <w:rsid w:val="009A0BB6"/>
    <w:rsid w:val="009A4BE5"/>
    <w:rsid w:val="009C62DA"/>
    <w:rsid w:val="009C64BA"/>
    <w:rsid w:val="009C6E9C"/>
    <w:rsid w:val="00A24AE4"/>
    <w:rsid w:val="00A4503A"/>
    <w:rsid w:val="00A471B6"/>
    <w:rsid w:val="00A479AB"/>
    <w:rsid w:val="00A62176"/>
    <w:rsid w:val="00A75BAA"/>
    <w:rsid w:val="00A80371"/>
    <w:rsid w:val="00A928BC"/>
    <w:rsid w:val="00A9685D"/>
    <w:rsid w:val="00AA4D6E"/>
    <w:rsid w:val="00AB42BB"/>
    <w:rsid w:val="00AB7F40"/>
    <w:rsid w:val="00AC2FC9"/>
    <w:rsid w:val="00AD5DC8"/>
    <w:rsid w:val="00AF0635"/>
    <w:rsid w:val="00B1231D"/>
    <w:rsid w:val="00B1402A"/>
    <w:rsid w:val="00B23E53"/>
    <w:rsid w:val="00B32871"/>
    <w:rsid w:val="00B55B9B"/>
    <w:rsid w:val="00B55BEC"/>
    <w:rsid w:val="00B61A6B"/>
    <w:rsid w:val="00B74ABA"/>
    <w:rsid w:val="00B97DC1"/>
    <w:rsid w:val="00BA41D3"/>
    <w:rsid w:val="00BB0B1B"/>
    <w:rsid w:val="00BB2068"/>
    <w:rsid w:val="00BB2142"/>
    <w:rsid w:val="00C01627"/>
    <w:rsid w:val="00C030F3"/>
    <w:rsid w:val="00C06110"/>
    <w:rsid w:val="00C1258B"/>
    <w:rsid w:val="00C163BD"/>
    <w:rsid w:val="00C26C7E"/>
    <w:rsid w:val="00C36170"/>
    <w:rsid w:val="00C46D92"/>
    <w:rsid w:val="00C54606"/>
    <w:rsid w:val="00C613AC"/>
    <w:rsid w:val="00C65594"/>
    <w:rsid w:val="00C72AEB"/>
    <w:rsid w:val="00C91142"/>
    <w:rsid w:val="00C9424D"/>
    <w:rsid w:val="00C942B3"/>
    <w:rsid w:val="00CB0796"/>
    <w:rsid w:val="00CB2514"/>
    <w:rsid w:val="00CB5F10"/>
    <w:rsid w:val="00CC1B1E"/>
    <w:rsid w:val="00CC3493"/>
    <w:rsid w:val="00CC48BD"/>
    <w:rsid w:val="00CD497D"/>
    <w:rsid w:val="00CD7020"/>
    <w:rsid w:val="00CE39D4"/>
    <w:rsid w:val="00CF0419"/>
    <w:rsid w:val="00CF634A"/>
    <w:rsid w:val="00D14B69"/>
    <w:rsid w:val="00D52371"/>
    <w:rsid w:val="00D54D4A"/>
    <w:rsid w:val="00D6228A"/>
    <w:rsid w:val="00D67716"/>
    <w:rsid w:val="00D8680C"/>
    <w:rsid w:val="00D926C3"/>
    <w:rsid w:val="00DA1F74"/>
    <w:rsid w:val="00DA48A7"/>
    <w:rsid w:val="00DE6D66"/>
    <w:rsid w:val="00DF28A3"/>
    <w:rsid w:val="00DF790D"/>
    <w:rsid w:val="00E012F4"/>
    <w:rsid w:val="00E02CB1"/>
    <w:rsid w:val="00E06F2E"/>
    <w:rsid w:val="00E434CE"/>
    <w:rsid w:val="00E47A2D"/>
    <w:rsid w:val="00E646FF"/>
    <w:rsid w:val="00E67A9F"/>
    <w:rsid w:val="00E80940"/>
    <w:rsid w:val="00E914F1"/>
    <w:rsid w:val="00EA53F0"/>
    <w:rsid w:val="00EB531A"/>
    <w:rsid w:val="00ED3790"/>
    <w:rsid w:val="00ED6584"/>
    <w:rsid w:val="00ED700A"/>
    <w:rsid w:val="00EE05D1"/>
    <w:rsid w:val="00F01C5E"/>
    <w:rsid w:val="00F151D3"/>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228274582">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891C0E8-4F9B-4716-8002-5919C8EA47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6520</Words>
  <Characters>35211</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41648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2</cp:revision>
  <cp:lastPrinted>2025-06-03T16:24:00Z</cp:lastPrinted>
  <dcterms:created xsi:type="dcterms:W3CDTF">2025-06-08T14:33:00Z</dcterms:created>
  <dcterms:modified xsi:type="dcterms:W3CDTF">2025-06-08T14:33:00Z</dcterms:modified>
</cp:coreProperties>
</file>